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7" w:rsidRDefault="00BA1797" w:rsidP="00BA1797">
      <w:pPr>
        <w:jc w:val="center"/>
      </w:pPr>
      <w:r>
        <w:t xml:space="preserve">СПИСОК </w:t>
      </w:r>
      <w:r w:rsidR="00DE0368">
        <w:t xml:space="preserve"> </w:t>
      </w:r>
      <w:r>
        <w:t xml:space="preserve"> НАСЕЛЁННЫХ ПУНКТОВ</w:t>
      </w:r>
    </w:p>
    <w:p w:rsidR="00BA1797" w:rsidRDefault="00BA1797" w:rsidP="00BA1797">
      <w:pPr>
        <w:jc w:val="center"/>
        <w:rPr>
          <w:caps/>
          <w:szCs w:val="28"/>
        </w:rPr>
      </w:pPr>
      <w:r>
        <w:rPr>
          <w:caps/>
          <w:szCs w:val="28"/>
        </w:rPr>
        <w:t xml:space="preserve">И ЧИСЛЕННОСТИ НАСЕЛЕНИЯ ПО  </w:t>
      </w:r>
      <w:r w:rsidR="00931780">
        <w:rPr>
          <w:caps/>
          <w:szCs w:val="28"/>
        </w:rPr>
        <w:t>горнослинкинскому</w:t>
      </w:r>
      <w:r>
        <w:rPr>
          <w:caps/>
          <w:szCs w:val="28"/>
        </w:rPr>
        <w:t xml:space="preserve"> сельскоМУ поселениЮ</w:t>
      </w:r>
    </w:p>
    <w:p w:rsidR="00BA1797" w:rsidRDefault="00BA1797" w:rsidP="00BA1797">
      <w:pPr>
        <w:jc w:val="center"/>
      </w:pPr>
      <w:r>
        <w:t>на 1 января 201</w:t>
      </w:r>
      <w:r w:rsidR="00B92D3B">
        <w:t>9</w:t>
      </w:r>
      <w:r>
        <w:t xml:space="preserve"> год</w:t>
      </w:r>
    </w:p>
    <w:p w:rsidR="00BA1797" w:rsidRDefault="00BA1797" w:rsidP="00BA1797">
      <w:pPr>
        <w:jc w:val="center"/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2551"/>
        <w:gridCol w:w="993"/>
        <w:gridCol w:w="1417"/>
        <w:gridCol w:w="1134"/>
        <w:gridCol w:w="1559"/>
      </w:tblGrid>
      <w:tr w:rsidR="00931780" w:rsidTr="00931780">
        <w:trPr>
          <w:trHeight w:val="5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населенных пунктов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хозяйств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них: численность постоянного населения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дети </w:t>
            </w:r>
          </w:p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18 лет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жилых домов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с. Горнослинкино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B92D3B" w:rsidP="00470397">
            <w:pPr>
              <w:jc w:val="center"/>
            </w:pPr>
            <w:r>
              <w:t>206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B92D3B">
            <w:pPr>
              <w:jc w:val="center"/>
            </w:pPr>
            <w:r>
              <w:t>597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B92D3B">
            <w:pPr>
              <w:jc w:val="center"/>
            </w:pPr>
            <w:r>
              <w:t>151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B92D3B" w:rsidP="00470397">
            <w:pPr>
              <w:jc w:val="center"/>
            </w:pPr>
            <w:r>
              <w:t>168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д. Луговослинкина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A9768C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BF4D49" w:rsidP="00470397">
            <w:pPr>
              <w:jc w:val="center"/>
            </w:pPr>
            <w:r>
              <w:t>4</w:t>
            </w:r>
            <w:r w:rsidR="00470397"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470397" w:rsidP="00B92D3B">
            <w:pPr>
              <w:jc w:val="center"/>
            </w:pPr>
            <w:r>
              <w:t>1</w:t>
            </w:r>
            <w:r w:rsidR="00B92D3B"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A9768C" w:rsidP="00B92D3B">
            <w:pPr>
              <w:jc w:val="center"/>
            </w:pPr>
            <w:r>
              <w:t>1</w:t>
            </w:r>
            <w:r w:rsidR="00B92D3B">
              <w:t>1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931780" w:rsidRPr="00DE0368" w:rsidRDefault="00931780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  <w:hideMark/>
          </w:tcPr>
          <w:p w:rsidR="00931780" w:rsidRPr="00BF4D49" w:rsidRDefault="00931780">
            <w:pPr>
              <w:jc w:val="center"/>
            </w:pPr>
            <w:r w:rsidRPr="00BF4D49">
              <w:t>ВСЕГО: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931780" w:rsidRPr="00BF4D49" w:rsidRDefault="00470397" w:rsidP="00B92D3B">
            <w:pPr>
              <w:jc w:val="center"/>
            </w:pPr>
            <w:r>
              <w:t>2</w:t>
            </w:r>
            <w:r w:rsidR="00B92D3B">
              <w:t>17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BF4D49" w:rsidRDefault="00B92D3B" w:rsidP="00470397">
            <w:pPr>
              <w:jc w:val="center"/>
            </w:pPr>
            <w:r>
              <w:t>646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BF4D49" w:rsidRDefault="00A9768C" w:rsidP="00B92D3B">
            <w:pPr>
              <w:jc w:val="center"/>
            </w:pPr>
            <w:r>
              <w:t>16</w:t>
            </w:r>
            <w:r w:rsidR="00B92D3B"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B92D3B" w:rsidP="00470397">
            <w:pPr>
              <w:jc w:val="center"/>
            </w:pPr>
            <w:r>
              <w:t>179</w:t>
            </w:r>
          </w:p>
        </w:tc>
      </w:tr>
    </w:tbl>
    <w:p w:rsidR="00BA1797" w:rsidRDefault="00BA1797" w:rsidP="00BA1797">
      <w:pPr>
        <w:jc w:val="center"/>
      </w:pPr>
    </w:p>
    <w:p w:rsidR="00BA1797" w:rsidRDefault="00BA1797" w:rsidP="00BA1797">
      <w:pPr>
        <w:jc w:val="center"/>
      </w:pPr>
    </w:p>
    <w:p w:rsidR="00BA1797" w:rsidRDefault="00BA1797" w:rsidP="00BA1797">
      <w:r>
        <w:t xml:space="preserve">Специалист </w:t>
      </w:r>
      <w:r>
        <w:tab/>
      </w:r>
      <w:r>
        <w:tab/>
      </w:r>
      <w:r>
        <w:tab/>
      </w:r>
      <w:r>
        <w:tab/>
      </w:r>
      <w:r>
        <w:tab/>
      </w:r>
      <w:r w:rsidR="00931780">
        <w:t xml:space="preserve">                    Т.В. Волосатова</w:t>
      </w:r>
    </w:p>
    <w:p w:rsidR="00BA1797" w:rsidRDefault="00BA1797" w:rsidP="00BA1797"/>
    <w:p w:rsidR="007E7373" w:rsidRDefault="007E7373"/>
    <w:sectPr w:rsidR="007E7373" w:rsidSect="0070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4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34"/>
    <w:rsid w:val="00091599"/>
    <w:rsid w:val="000C1C60"/>
    <w:rsid w:val="00202C11"/>
    <w:rsid w:val="003120EF"/>
    <w:rsid w:val="00470397"/>
    <w:rsid w:val="006922F8"/>
    <w:rsid w:val="007042FD"/>
    <w:rsid w:val="00735CDD"/>
    <w:rsid w:val="007E7373"/>
    <w:rsid w:val="00931780"/>
    <w:rsid w:val="0093742F"/>
    <w:rsid w:val="00A9768C"/>
    <w:rsid w:val="00B43A48"/>
    <w:rsid w:val="00B81534"/>
    <w:rsid w:val="00B92D3B"/>
    <w:rsid w:val="00BA1797"/>
    <w:rsid w:val="00BF4D49"/>
    <w:rsid w:val="00C63301"/>
    <w:rsid w:val="00D737BF"/>
    <w:rsid w:val="00DE0368"/>
    <w:rsid w:val="00E113EA"/>
    <w:rsid w:val="00FC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13</cp:revision>
  <cp:lastPrinted>2016-04-11T06:09:00Z</cp:lastPrinted>
  <dcterms:created xsi:type="dcterms:W3CDTF">2013-03-13T09:49:00Z</dcterms:created>
  <dcterms:modified xsi:type="dcterms:W3CDTF">2019-01-15T04:01:00Z</dcterms:modified>
</cp:coreProperties>
</file>